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E2" w:rsidRDefault="00F00FE2" w:rsidP="00F00FE2">
      <w:pPr>
        <w:rPr>
          <w:rFonts w:asciiTheme="majorBidi" w:hAnsiTheme="majorBidi" w:cstheme="majorBidi"/>
          <w:b/>
          <w:bCs/>
        </w:rPr>
      </w:pPr>
    </w:p>
    <w:p w:rsidR="002C52E1" w:rsidRDefault="002C52E1" w:rsidP="00A572E2">
      <w:pPr>
        <w:jc w:val="center"/>
        <w:rPr>
          <w:rFonts w:asciiTheme="majorBidi" w:hAnsiTheme="majorBidi" w:cstheme="majorBidi"/>
          <w:b/>
          <w:bCs/>
        </w:rPr>
      </w:pPr>
      <w:r w:rsidRPr="003822F7">
        <w:rPr>
          <w:rFonts w:asciiTheme="majorBidi" w:hAnsiTheme="majorBidi" w:cstheme="majorBidi"/>
          <w:b/>
          <w:bCs/>
        </w:rPr>
        <w:t>Maximize Your Ministry’s Potential And Impact</w:t>
      </w:r>
    </w:p>
    <w:p w:rsidR="00A572E2" w:rsidRDefault="00A572E2" w:rsidP="00062EA0">
      <w:pPr>
        <w:rPr>
          <w:rFonts w:asciiTheme="majorBidi" w:eastAsia="Times New Roman" w:hAnsiTheme="majorBidi" w:cstheme="majorBidi"/>
          <w:b/>
          <w:bCs/>
          <w:color w:val="222222"/>
        </w:rPr>
      </w:pPr>
    </w:p>
    <w:p w:rsidR="00062EA0" w:rsidRPr="00FC3238" w:rsidRDefault="003827BA" w:rsidP="00062EA0">
      <w:pPr>
        <w:rPr>
          <w:rFonts w:asciiTheme="majorBidi" w:eastAsia="Times New Roman" w:hAnsiTheme="majorBidi" w:cstheme="majorBidi"/>
          <w:b/>
          <w:bCs/>
          <w:color w:val="222222"/>
        </w:rPr>
      </w:pPr>
      <w:r>
        <w:rPr>
          <w:rFonts w:asciiTheme="majorBidi" w:eastAsia="Times New Roman" w:hAnsiTheme="majorBidi" w:cstheme="majorBidi"/>
          <w:b/>
          <w:bCs/>
          <w:color w:val="222222"/>
        </w:rPr>
        <w:t xml:space="preserve">A.  </w:t>
      </w:r>
      <w:r w:rsidR="00062EA0" w:rsidRPr="00BF0AE1">
        <w:rPr>
          <w:rFonts w:asciiTheme="majorBidi" w:eastAsia="Times New Roman" w:hAnsiTheme="majorBidi" w:cstheme="majorBidi"/>
          <w:b/>
          <w:bCs/>
          <w:color w:val="222222"/>
        </w:rPr>
        <w:t xml:space="preserve">Challenges </w:t>
      </w:r>
      <w:r w:rsidR="00FC3238">
        <w:rPr>
          <w:rFonts w:asciiTheme="majorBidi" w:eastAsia="Times New Roman" w:hAnsiTheme="majorBidi" w:cstheme="majorBidi"/>
          <w:b/>
          <w:bCs/>
          <w:color w:val="222222"/>
        </w:rPr>
        <w:t>Identified</w:t>
      </w:r>
      <w:r w:rsidR="00062EA0" w:rsidRPr="00BF0AE1">
        <w:rPr>
          <w:rFonts w:asciiTheme="majorBidi" w:eastAsia="Times New Roman" w:hAnsiTheme="majorBidi" w:cstheme="majorBidi"/>
          <w:b/>
          <w:bCs/>
          <w:color w:val="222222"/>
        </w:rPr>
        <w:t>:</w:t>
      </w:r>
    </w:p>
    <w:p w:rsidR="003827BA" w:rsidRDefault="00062EA0" w:rsidP="002C52E1">
      <w:pPr>
        <w:rPr>
          <w:rFonts w:asciiTheme="majorBidi" w:eastAsia="Times New Roman" w:hAnsiTheme="majorBidi" w:cstheme="majorBidi"/>
          <w:color w:val="222222"/>
        </w:rPr>
      </w:pPr>
      <w:r w:rsidRPr="00D47247">
        <w:rPr>
          <w:rFonts w:asciiTheme="majorBidi" w:eastAsia="Times New Roman" w:hAnsiTheme="majorBidi" w:cstheme="majorBidi"/>
          <w:color w:val="222222"/>
        </w:rPr>
        <w:t xml:space="preserve">Michael </w:t>
      </w:r>
      <w:proofErr w:type="spellStart"/>
      <w:r w:rsidRPr="00D47247">
        <w:rPr>
          <w:rFonts w:asciiTheme="majorBidi" w:eastAsia="Times New Roman" w:hAnsiTheme="majorBidi" w:cstheme="majorBidi"/>
          <w:color w:val="222222"/>
        </w:rPr>
        <w:t>VanHuis</w:t>
      </w:r>
      <w:proofErr w:type="spellEnd"/>
      <w:r w:rsidRPr="00D47247">
        <w:rPr>
          <w:rFonts w:asciiTheme="majorBidi" w:eastAsia="Times New Roman" w:hAnsiTheme="majorBidi" w:cstheme="majorBidi"/>
          <w:color w:val="222222"/>
        </w:rPr>
        <w:t xml:space="preserve"> conducted</w:t>
      </w:r>
      <w:r w:rsidR="00FC3238">
        <w:rPr>
          <w:rFonts w:asciiTheme="majorBidi" w:eastAsia="Times New Roman" w:hAnsiTheme="majorBidi" w:cstheme="majorBidi"/>
          <w:color w:val="222222"/>
        </w:rPr>
        <w:t xml:space="preserve"> a recent survey through </w:t>
      </w:r>
      <w:proofErr w:type="spellStart"/>
      <w:r w:rsidR="00FC3238">
        <w:rPr>
          <w:rFonts w:asciiTheme="majorBidi" w:eastAsia="Times New Roman" w:hAnsiTheme="majorBidi" w:cstheme="majorBidi"/>
          <w:color w:val="222222"/>
        </w:rPr>
        <w:t>Missio</w:t>
      </w:r>
      <w:proofErr w:type="spellEnd"/>
      <w:r w:rsidR="00FC3238">
        <w:rPr>
          <w:rFonts w:asciiTheme="majorBidi" w:eastAsia="Times New Roman" w:hAnsiTheme="majorBidi" w:cstheme="majorBidi"/>
          <w:color w:val="222222"/>
        </w:rPr>
        <w:t xml:space="preserve"> Nexus, and </w:t>
      </w:r>
      <w:r w:rsidRPr="00D47247">
        <w:rPr>
          <w:rFonts w:asciiTheme="majorBidi" w:eastAsia="Times New Roman" w:hAnsiTheme="majorBidi" w:cstheme="majorBidi"/>
          <w:color w:val="222222"/>
        </w:rPr>
        <w:t xml:space="preserve">ministry leaders </w:t>
      </w:r>
      <w:r w:rsidR="00FC3238">
        <w:rPr>
          <w:rFonts w:asciiTheme="majorBidi" w:eastAsia="Times New Roman" w:hAnsiTheme="majorBidi" w:cstheme="majorBidi"/>
          <w:color w:val="222222"/>
        </w:rPr>
        <w:t>responded that the greatest need for innovation involves the</w:t>
      </w:r>
      <w:r w:rsidRPr="00D47247">
        <w:rPr>
          <w:rFonts w:asciiTheme="majorBidi" w:eastAsia="Times New Roman" w:hAnsiTheme="majorBidi" w:cstheme="majorBidi"/>
          <w:color w:val="222222"/>
        </w:rPr>
        <w:t xml:space="preserve"> following </w:t>
      </w:r>
      <w:r>
        <w:rPr>
          <w:rFonts w:asciiTheme="majorBidi" w:eastAsia="Times New Roman" w:hAnsiTheme="majorBidi" w:cstheme="majorBidi"/>
          <w:color w:val="222222"/>
        </w:rPr>
        <w:t>six</w:t>
      </w:r>
      <w:r w:rsidRPr="00D47247">
        <w:rPr>
          <w:rFonts w:asciiTheme="majorBidi" w:eastAsia="Times New Roman" w:hAnsiTheme="majorBidi" w:cstheme="majorBidi"/>
          <w:color w:val="222222"/>
        </w:rPr>
        <w:t xml:space="preserve"> areas</w:t>
      </w:r>
      <w:r w:rsidR="008315C9">
        <w:rPr>
          <w:rFonts w:asciiTheme="majorBidi" w:eastAsia="Times New Roman" w:hAnsiTheme="majorBidi" w:cstheme="majorBidi"/>
          <w:color w:val="222222"/>
        </w:rPr>
        <w:t xml:space="preserve">: </w:t>
      </w:r>
    </w:p>
    <w:p w:rsidR="003827BA" w:rsidRDefault="003827BA" w:rsidP="002C52E1">
      <w:pPr>
        <w:rPr>
          <w:rFonts w:asciiTheme="majorBidi" w:eastAsia="Times New Roman" w:hAnsiTheme="majorBidi" w:cstheme="majorBidi"/>
          <w:color w:val="222222"/>
        </w:rPr>
      </w:pPr>
    </w:p>
    <w:p w:rsidR="00FC3238" w:rsidRDefault="008315C9" w:rsidP="002C52E1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1) communications / media  </w:t>
      </w:r>
      <w:r w:rsidR="00FC3238">
        <w:rPr>
          <w:rFonts w:asciiTheme="majorBidi" w:eastAsia="Times New Roman" w:hAnsiTheme="majorBidi" w:cstheme="majorBidi"/>
          <w:color w:val="222222"/>
        </w:rPr>
        <w:t xml:space="preserve">  </w:t>
      </w:r>
      <w:r w:rsidR="003827BA">
        <w:rPr>
          <w:rFonts w:asciiTheme="majorBidi" w:eastAsia="Times New Roman" w:hAnsiTheme="majorBidi" w:cstheme="majorBidi"/>
          <w:color w:val="222222"/>
        </w:rPr>
        <w:t xml:space="preserve"> </w:t>
      </w:r>
      <w:r w:rsidR="002C52E1">
        <w:rPr>
          <w:rFonts w:asciiTheme="majorBidi" w:eastAsia="Times New Roman" w:hAnsiTheme="majorBidi" w:cstheme="majorBidi"/>
          <w:color w:val="222222"/>
        </w:rPr>
        <w:t>2) partnership with churches</w:t>
      </w:r>
      <w:r>
        <w:rPr>
          <w:rFonts w:asciiTheme="majorBidi" w:eastAsia="Times New Roman" w:hAnsiTheme="majorBidi" w:cstheme="majorBidi"/>
          <w:color w:val="222222"/>
        </w:rPr>
        <w:t xml:space="preserve">  </w:t>
      </w:r>
      <w:r w:rsidR="00FC3238">
        <w:rPr>
          <w:rFonts w:asciiTheme="majorBidi" w:eastAsia="Times New Roman" w:hAnsiTheme="majorBidi" w:cstheme="majorBidi"/>
          <w:color w:val="222222"/>
        </w:rPr>
        <w:t xml:space="preserve">  </w:t>
      </w:r>
      <w:r w:rsidR="003827BA">
        <w:rPr>
          <w:rFonts w:asciiTheme="majorBidi" w:eastAsia="Times New Roman" w:hAnsiTheme="majorBidi" w:cstheme="majorBidi"/>
          <w:color w:val="222222"/>
        </w:rPr>
        <w:t xml:space="preserve"> </w:t>
      </w:r>
      <w:r>
        <w:rPr>
          <w:rFonts w:asciiTheme="majorBidi" w:eastAsia="Times New Roman" w:hAnsiTheme="majorBidi" w:cstheme="majorBidi"/>
          <w:color w:val="222222"/>
        </w:rPr>
        <w:t xml:space="preserve">3) partnership </w:t>
      </w:r>
      <w:r w:rsidR="00FC3238">
        <w:rPr>
          <w:rFonts w:asciiTheme="majorBidi" w:eastAsia="Times New Roman" w:hAnsiTheme="majorBidi" w:cstheme="majorBidi"/>
          <w:color w:val="222222"/>
        </w:rPr>
        <w:t xml:space="preserve">   </w:t>
      </w:r>
    </w:p>
    <w:p w:rsidR="002C52E1" w:rsidRDefault="008315C9" w:rsidP="002C52E1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4) mobilization </w:t>
      </w:r>
      <w:r w:rsidR="003827BA">
        <w:rPr>
          <w:rFonts w:asciiTheme="majorBidi" w:eastAsia="Times New Roman" w:hAnsiTheme="majorBidi" w:cstheme="majorBidi"/>
          <w:color w:val="222222"/>
        </w:rPr>
        <w:tab/>
      </w:r>
      <w:r w:rsidR="003827BA">
        <w:rPr>
          <w:rFonts w:asciiTheme="majorBidi" w:eastAsia="Times New Roman" w:hAnsiTheme="majorBidi" w:cstheme="majorBidi"/>
          <w:color w:val="222222"/>
        </w:rPr>
        <w:tab/>
        <w:t xml:space="preserve"> </w:t>
      </w:r>
      <w:r>
        <w:rPr>
          <w:rFonts w:asciiTheme="majorBidi" w:eastAsia="Times New Roman" w:hAnsiTheme="majorBidi" w:cstheme="majorBidi"/>
          <w:color w:val="222222"/>
        </w:rPr>
        <w:t>5) financial models</w:t>
      </w:r>
      <w:r w:rsidR="00FC3238">
        <w:rPr>
          <w:rFonts w:asciiTheme="majorBidi" w:eastAsia="Times New Roman" w:hAnsiTheme="majorBidi" w:cstheme="majorBidi"/>
          <w:color w:val="222222"/>
        </w:rPr>
        <w:t xml:space="preserve">    </w:t>
      </w:r>
      <w:r w:rsidR="003827BA">
        <w:rPr>
          <w:rFonts w:asciiTheme="majorBidi" w:eastAsia="Times New Roman" w:hAnsiTheme="majorBidi" w:cstheme="majorBidi"/>
          <w:color w:val="222222"/>
        </w:rPr>
        <w:tab/>
      </w:r>
      <w:r w:rsidR="003827BA">
        <w:rPr>
          <w:rFonts w:asciiTheme="majorBidi" w:eastAsia="Times New Roman" w:hAnsiTheme="majorBidi" w:cstheme="majorBidi"/>
          <w:color w:val="222222"/>
        </w:rPr>
        <w:tab/>
        <w:t xml:space="preserve">   </w:t>
      </w:r>
      <w:r w:rsidR="00FC3238">
        <w:rPr>
          <w:rFonts w:asciiTheme="majorBidi" w:eastAsia="Times New Roman" w:hAnsiTheme="majorBidi" w:cstheme="majorBidi"/>
          <w:color w:val="222222"/>
        </w:rPr>
        <w:t>6) leadership development</w:t>
      </w:r>
      <w:r w:rsidR="002C52E1">
        <w:rPr>
          <w:rFonts w:asciiTheme="majorBidi" w:eastAsia="Times New Roman" w:hAnsiTheme="majorBidi" w:cstheme="majorBidi"/>
          <w:color w:val="222222"/>
        </w:rPr>
        <w:t xml:space="preserve"> </w:t>
      </w:r>
    </w:p>
    <w:p w:rsidR="002C52E1" w:rsidRDefault="002C52E1" w:rsidP="002C52E1">
      <w:pPr>
        <w:rPr>
          <w:rFonts w:asciiTheme="majorBidi" w:eastAsia="Times New Roman" w:hAnsiTheme="majorBidi" w:cstheme="majorBidi"/>
          <w:b/>
          <w:bCs/>
          <w:color w:val="222222"/>
        </w:rPr>
      </w:pPr>
    </w:p>
    <w:p w:rsidR="00F00FE2" w:rsidRDefault="00F00FE2" w:rsidP="002C52E1">
      <w:pPr>
        <w:rPr>
          <w:rFonts w:asciiTheme="majorBidi" w:eastAsia="Times New Roman" w:hAnsiTheme="majorBidi" w:cstheme="majorBidi"/>
          <w:b/>
          <w:bCs/>
          <w:color w:val="222222"/>
        </w:rPr>
      </w:pPr>
    </w:p>
    <w:p w:rsidR="002C52E1" w:rsidRPr="003827BA" w:rsidRDefault="003827BA" w:rsidP="002C52E1">
      <w:pPr>
        <w:rPr>
          <w:rFonts w:asciiTheme="majorBidi" w:eastAsia="Times New Roman" w:hAnsiTheme="majorBidi" w:cstheme="majorBidi"/>
          <w:b/>
          <w:bCs/>
          <w:color w:val="222222"/>
        </w:rPr>
      </w:pPr>
      <w:r>
        <w:rPr>
          <w:rFonts w:asciiTheme="majorBidi" w:eastAsia="Times New Roman" w:hAnsiTheme="majorBidi" w:cstheme="majorBidi"/>
          <w:b/>
          <w:bCs/>
          <w:color w:val="222222"/>
        </w:rPr>
        <w:t xml:space="preserve">B.  </w:t>
      </w:r>
      <w:r w:rsidR="007E4931">
        <w:rPr>
          <w:rFonts w:asciiTheme="majorBidi" w:eastAsia="Times New Roman" w:hAnsiTheme="majorBidi" w:cstheme="majorBidi"/>
          <w:b/>
          <w:bCs/>
          <w:color w:val="222222"/>
        </w:rPr>
        <w:t>Consider</w:t>
      </w:r>
      <w:r w:rsidR="002C52E1" w:rsidRPr="002C52E1">
        <w:rPr>
          <w:rFonts w:asciiTheme="majorBidi" w:eastAsia="Times New Roman" w:hAnsiTheme="majorBidi" w:cstheme="majorBidi"/>
          <w:b/>
          <w:bCs/>
          <w:color w:val="222222"/>
        </w:rPr>
        <w:t xml:space="preserve"> Your Ministry Context: </w:t>
      </w:r>
    </w:p>
    <w:p w:rsid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>You are sitting at a table that</w:t>
      </w:r>
      <w:r w:rsidR="007E4931">
        <w:rPr>
          <w:rFonts w:asciiTheme="majorBidi" w:eastAsia="Times New Roman" w:hAnsiTheme="majorBidi" w:cstheme="majorBidi"/>
          <w:color w:val="222222"/>
        </w:rPr>
        <w:t xml:space="preserve"> highlights one of these areas. Focus on the theme that your table will be addressing. </w:t>
      </w:r>
      <w:r>
        <w:rPr>
          <w:rFonts w:asciiTheme="majorBidi" w:eastAsia="Times New Roman" w:hAnsiTheme="majorBidi" w:cstheme="majorBidi"/>
          <w:color w:val="222222"/>
        </w:rPr>
        <w:t xml:space="preserve">First </w:t>
      </w:r>
      <w:r w:rsidR="007E4931">
        <w:rPr>
          <w:rFonts w:asciiTheme="majorBidi" w:eastAsia="Times New Roman" w:hAnsiTheme="majorBidi" w:cstheme="majorBidi"/>
          <w:color w:val="222222"/>
        </w:rPr>
        <w:t xml:space="preserve">work individually, </w:t>
      </w:r>
      <w:r>
        <w:rPr>
          <w:rFonts w:asciiTheme="majorBidi" w:eastAsia="Times New Roman" w:hAnsiTheme="majorBidi" w:cstheme="majorBidi"/>
          <w:color w:val="222222"/>
        </w:rPr>
        <w:t>in light of your own ministry context,</w:t>
      </w:r>
      <w:r w:rsidR="00BB14CC">
        <w:rPr>
          <w:rFonts w:asciiTheme="majorBidi" w:eastAsia="Times New Roman" w:hAnsiTheme="majorBidi" w:cstheme="majorBidi"/>
          <w:color w:val="222222"/>
        </w:rPr>
        <w:t xml:space="preserve"> to answer the following questions:</w:t>
      </w:r>
    </w:p>
    <w:p w:rsid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</w:p>
    <w:p w:rsidR="002C52E1" w:rsidRPr="006939B0" w:rsidRDefault="002C52E1" w:rsidP="00DD54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 w:rsidRPr="003827BA">
        <w:rPr>
          <w:rFonts w:asciiTheme="majorBidi" w:hAnsiTheme="majorBidi" w:cstheme="majorBidi"/>
        </w:rPr>
        <w:t xml:space="preserve">Who are the women in your ministry context </w:t>
      </w:r>
      <w:r w:rsidR="007E4931">
        <w:rPr>
          <w:rFonts w:asciiTheme="majorBidi" w:hAnsiTheme="majorBidi" w:cstheme="majorBidi"/>
        </w:rPr>
        <w:t>who may</w:t>
      </w:r>
      <w:r w:rsidRPr="003827BA">
        <w:rPr>
          <w:rFonts w:asciiTheme="majorBidi" w:hAnsiTheme="majorBidi" w:cstheme="majorBidi"/>
        </w:rPr>
        <w:t xml:space="preserve"> have ideas that could hel</w:t>
      </w:r>
      <w:r w:rsidR="007E4931">
        <w:rPr>
          <w:rFonts w:asciiTheme="majorBidi" w:hAnsiTheme="majorBidi" w:cstheme="majorBidi"/>
        </w:rPr>
        <w:t>p you address these ch</w:t>
      </w:r>
      <w:r w:rsidR="00BB14CC">
        <w:rPr>
          <w:rFonts w:asciiTheme="majorBidi" w:hAnsiTheme="majorBidi" w:cstheme="majorBidi"/>
        </w:rPr>
        <w:t xml:space="preserve">allenges? </w:t>
      </w:r>
      <w:r w:rsidR="00DD54A6">
        <w:rPr>
          <w:rFonts w:asciiTheme="majorBidi" w:hAnsiTheme="majorBidi" w:cstheme="majorBidi"/>
        </w:rPr>
        <w:t>Consider th</w:t>
      </w:r>
      <w:r w:rsidR="00DA6434">
        <w:rPr>
          <w:rFonts w:asciiTheme="majorBidi" w:hAnsiTheme="majorBidi" w:cstheme="majorBidi"/>
        </w:rPr>
        <w:t>at some</w:t>
      </w:r>
      <w:r w:rsidR="00DD54A6">
        <w:rPr>
          <w:rFonts w:asciiTheme="majorBidi" w:hAnsiTheme="majorBidi" w:cstheme="majorBidi"/>
        </w:rPr>
        <w:t xml:space="preserve"> </w:t>
      </w:r>
      <w:r w:rsidR="00D92273">
        <w:rPr>
          <w:rFonts w:asciiTheme="majorBidi" w:hAnsiTheme="majorBidi" w:cstheme="majorBidi"/>
        </w:rPr>
        <w:t>might be</w:t>
      </w:r>
      <w:r w:rsidR="007E4931" w:rsidRPr="003827BA">
        <w:rPr>
          <w:rFonts w:asciiTheme="majorBidi" w:hAnsiTheme="majorBidi" w:cstheme="majorBidi"/>
        </w:rPr>
        <w:t xml:space="preserve"> </w:t>
      </w:r>
      <w:r w:rsidR="00DA6434">
        <w:rPr>
          <w:rFonts w:asciiTheme="majorBidi" w:hAnsiTheme="majorBidi" w:cstheme="majorBidi"/>
        </w:rPr>
        <w:t>less visible</w:t>
      </w:r>
      <w:r w:rsidR="007E4931" w:rsidRPr="003827BA">
        <w:rPr>
          <w:rFonts w:asciiTheme="majorBidi" w:hAnsiTheme="majorBidi" w:cstheme="majorBidi"/>
        </w:rPr>
        <w:t xml:space="preserve"> </w:t>
      </w:r>
      <w:r w:rsidR="00DA6434">
        <w:rPr>
          <w:rFonts w:asciiTheme="majorBidi" w:hAnsiTheme="majorBidi" w:cstheme="majorBidi"/>
        </w:rPr>
        <w:t>and might not be on your radar</w:t>
      </w:r>
      <w:r w:rsidR="007E4931">
        <w:rPr>
          <w:rFonts w:asciiTheme="majorBidi" w:hAnsiTheme="majorBidi" w:cstheme="majorBidi"/>
        </w:rPr>
        <w:t>.</w:t>
      </w:r>
    </w:p>
    <w:p w:rsidR="006939B0" w:rsidRPr="00DD54A6" w:rsidRDefault="006939B0" w:rsidP="006939B0">
      <w:pPr>
        <w:pStyle w:val="ListParagraph"/>
        <w:rPr>
          <w:rFonts w:asciiTheme="majorBidi" w:hAnsiTheme="majorBidi" w:cstheme="majorBidi"/>
          <w:i/>
          <w:iCs/>
        </w:rPr>
      </w:pPr>
    </w:p>
    <w:p w:rsidR="002C52E1" w:rsidRPr="002C52E1" w:rsidRDefault="002C52E1" w:rsidP="002C52E1">
      <w:pPr>
        <w:ind w:left="720"/>
        <w:rPr>
          <w:rFonts w:asciiTheme="majorBidi" w:hAnsiTheme="majorBidi" w:cstheme="majorBidi"/>
          <w:i/>
          <w:iCs/>
        </w:rPr>
      </w:pPr>
      <w:r w:rsidRPr="002C52E1">
        <w:rPr>
          <w:rFonts w:asciiTheme="majorBidi" w:hAnsiTheme="majorBidi" w:cstheme="majorBidi"/>
          <w:i/>
          <w:iCs/>
        </w:rPr>
        <w:t xml:space="preserve">(List </w:t>
      </w:r>
      <w:r w:rsidR="00DA6434">
        <w:rPr>
          <w:rFonts w:asciiTheme="majorBidi" w:hAnsiTheme="majorBidi" w:cstheme="majorBidi"/>
          <w:i/>
          <w:iCs/>
        </w:rPr>
        <w:t>some of their</w:t>
      </w:r>
      <w:r w:rsidRPr="002C52E1">
        <w:rPr>
          <w:rFonts w:asciiTheme="majorBidi" w:hAnsiTheme="majorBidi" w:cstheme="majorBidi"/>
          <w:i/>
          <w:iCs/>
        </w:rPr>
        <w:t xml:space="preserve"> names and </w:t>
      </w:r>
      <w:r w:rsidR="00DD54A6">
        <w:rPr>
          <w:rFonts w:asciiTheme="majorBidi" w:hAnsiTheme="majorBidi" w:cstheme="majorBidi"/>
          <w:i/>
          <w:iCs/>
        </w:rPr>
        <w:t>identify</w:t>
      </w:r>
      <w:r w:rsidRPr="002C52E1">
        <w:rPr>
          <w:rFonts w:asciiTheme="majorBidi" w:hAnsiTheme="majorBidi" w:cstheme="majorBidi"/>
          <w:i/>
          <w:iCs/>
        </w:rPr>
        <w:t xml:space="preserve"> on</w:t>
      </w:r>
      <w:r w:rsidR="00DD54A6">
        <w:rPr>
          <w:rFonts w:asciiTheme="majorBidi" w:hAnsiTheme="majorBidi" w:cstheme="majorBidi"/>
          <w:i/>
          <w:iCs/>
        </w:rPr>
        <w:t xml:space="preserve">e or more ways you could encourage their input so that </w:t>
      </w:r>
      <w:r w:rsidRPr="002C52E1">
        <w:rPr>
          <w:rFonts w:asciiTheme="majorBidi" w:hAnsiTheme="majorBidi" w:cstheme="majorBidi"/>
          <w:i/>
          <w:iCs/>
        </w:rPr>
        <w:t xml:space="preserve">their voices </w:t>
      </w:r>
      <w:r w:rsidR="00DD54A6">
        <w:rPr>
          <w:rFonts w:asciiTheme="majorBidi" w:hAnsiTheme="majorBidi" w:cstheme="majorBidi"/>
          <w:i/>
          <w:iCs/>
        </w:rPr>
        <w:t xml:space="preserve">are included </w:t>
      </w:r>
      <w:r w:rsidRPr="002C52E1">
        <w:rPr>
          <w:rFonts w:asciiTheme="majorBidi" w:hAnsiTheme="majorBidi" w:cstheme="majorBidi"/>
          <w:i/>
          <w:iCs/>
        </w:rPr>
        <w:t>in the conversation about this challenge.)</w:t>
      </w:r>
    </w:p>
    <w:p w:rsidR="002C52E1" w:rsidRDefault="002C52E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ind w:left="2160"/>
        <w:rPr>
          <w:rFonts w:asciiTheme="majorBidi" w:eastAsia="Times New Roman" w:hAnsiTheme="majorBidi" w:cstheme="majorBidi"/>
          <w:color w:val="222222"/>
        </w:rPr>
      </w:pPr>
    </w:p>
    <w:p w:rsidR="002C52E1" w:rsidRPr="006939B0" w:rsidRDefault="002C52E1" w:rsidP="002C52E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 w:rsidRPr="005044D0">
        <w:rPr>
          <w:rFonts w:asciiTheme="majorBidi" w:hAnsiTheme="majorBidi" w:cstheme="majorBidi"/>
        </w:rPr>
        <w:t xml:space="preserve">Who </w:t>
      </w:r>
      <w:r w:rsidR="00DD54A6">
        <w:rPr>
          <w:rFonts w:asciiTheme="majorBidi" w:hAnsiTheme="majorBidi" w:cstheme="majorBidi"/>
        </w:rPr>
        <w:t xml:space="preserve">might you ask </w:t>
      </w:r>
      <w:r w:rsidRPr="005044D0">
        <w:rPr>
          <w:rFonts w:asciiTheme="majorBidi" w:hAnsiTheme="majorBidi" w:cstheme="majorBidi"/>
        </w:rPr>
        <w:t xml:space="preserve">in your </w:t>
      </w:r>
      <w:r w:rsidR="00DA6434">
        <w:rPr>
          <w:rFonts w:asciiTheme="majorBidi" w:hAnsiTheme="majorBidi" w:cstheme="majorBidi"/>
        </w:rPr>
        <w:t>ministry context</w:t>
      </w:r>
      <w:r w:rsidRPr="005044D0">
        <w:rPr>
          <w:rFonts w:asciiTheme="majorBidi" w:hAnsiTheme="majorBidi" w:cstheme="majorBidi"/>
        </w:rPr>
        <w:t xml:space="preserve"> </w:t>
      </w:r>
      <w:r w:rsidR="00DD54A6">
        <w:rPr>
          <w:rFonts w:asciiTheme="majorBidi" w:hAnsiTheme="majorBidi" w:cstheme="majorBidi"/>
        </w:rPr>
        <w:t>to help</w:t>
      </w:r>
      <w:r w:rsidRPr="005044D0">
        <w:rPr>
          <w:rFonts w:asciiTheme="majorBidi" w:hAnsiTheme="majorBidi" w:cstheme="majorBidi"/>
        </w:rPr>
        <w:t xml:space="preserve"> </w:t>
      </w:r>
      <w:r w:rsidRPr="00DA6434">
        <w:rPr>
          <w:rFonts w:asciiTheme="majorBidi" w:hAnsiTheme="majorBidi" w:cstheme="majorBidi"/>
          <w:i/>
          <w:iCs/>
        </w:rPr>
        <w:t>conn</w:t>
      </w:r>
      <w:r w:rsidR="00DD54A6" w:rsidRPr="00DA6434">
        <w:rPr>
          <w:rFonts w:asciiTheme="majorBidi" w:hAnsiTheme="majorBidi" w:cstheme="majorBidi"/>
          <w:i/>
          <w:iCs/>
        </w:rPr>
        <w:t>ect you</w:t>
      </w:r>
      <w:r w:rsidR="00DD54A6">
        <w:rPr>
          <w:rFonts w:asciiTheme="majorBidi" w:hAnsiTheme="majorBidi" w:cstheme="majorBidi"/>
        </w:rPr>
        <w:t xml:space="preserve"> with </w:t>
      </w:r>
      <w:r w:rsidRPr="005044D0">
        <w:rPr>
          <w:rFonts w:asciiTheme="majorBidi" w:hAnsiTheme="majorBidi" w:cstheme="majorBidi"/>
        </w:rPr>
        <w:t xml:space="preserve">voices </w:t>
      </w:r>
      <w:r w:rsidR="00DD54A6">
        <w:rPr>
          <w:rFonts w:asciiTheme="majorBidi" w:hAnsiTheme="majorBidi" w:cstheme="majorBidi"/>
        </w:rPr>
        <w:t>that</w:t>
      </w:r>
      <w:r w:rsidRPr="005044D0">
        <w:rPr>
          <w:rFonts w:asciiTheme="majorBidi" w:hAnsiTheme="majorBidi" w:cstheme="majorBidi"/>
        </w:rPr>
        <w:t xml:space="preserve"> </w:t>
      </w:r>
      <w:r w:rsidR="00DD54A6">
        <w:rPr>
          <w:rFonts w:asciiTheme="majorBidi" w:hAnsiTheme="majorBidi" w:cstheme="majorBidi"/>
        </w:rPr>
        <w:t>may be missing in</w:t>
      </w:r>
      <w:r w:rsidRPr="005044D0">
        <w:rPr>
          <w:rFonts w:asciiTheme="majorBidi" w:hAnsiTheme="majorBidi" w:cstheme="majorBidi"/>
        </w:rPr>
        <w:t xml:space="preserve"> the dialogue?  </w:t>
      </w:r>
    </w:p>
    <w:p w:rsidR="006939B0" w:rsidRPr="00DD54A6" w:rsidRDefault="006939B0" w:rsidP="006939B0">
      <w:pPr>
        <w:pStyle w:val="ListParagraph"/>
        <w:rPr>
          <w:rFonts w:asciiTheme="majorBidi" w:hAnsiTheme="majorBidi" w:cstheme="majorBidi"/>
          <w:i/>
          <w:iCs/>
        </w:rPr>
      </w:pPr>
    </w:p>
    <w:p w:rsidR="002C52E1" w:rsidRPr="002C52E1" w:rsidRDefault="002C52E1" w:rsidP="002C52E1">
      <w:pPr>
        <w:ind w:left="720"/>
        <w:rPr>
          <w:rFonts w:asciiTheme="majorBidi" w:hAnsiTheme="majorBidi" w:cstheme="majorBidi"/>
          <w:i/>
          <w:iCs/>
        </w:rPr>
      </w:pPr>
      <w:r w:rsidRPr="002C52E1">
        <w:rPr>
          <w:rFonts w:asciiTheme="majorBidi" w:hAnsiTheme="majorBidi" w:cstheme="majorBidi"/>
          <w:i/>
          <w:iCs/>
        </w:rPr>
        <w:t>(List</w:t>
      </w:r>
      <w:r w:rsidR="00DD54A6">
        <w:rPr>
          <w:rFonts w:asciiTheme="majorBidi" w:hAnsiTheme="majorBidi" w:cstheme="majorBidi"/>
          <w:i/>
          <w:iCs/>
        </w:rPr>
        <w:t xml:space="preserve"> </w:t>
      </w:r>
      <w:r w:rsidR="00DA6434">
        <w:rPr>
          <w:rFonts w:asciiTheme="majorBidi" w:hAnsiTheme="majorBidi" w:cstheme="majorBidi"/>
          <w:i/>
          <w:iCs/>
        </w:rPr>
        <w:t>a few</w:t>
      </w:r>
      <w:r w:rsidRPr="002C52E1">
        <w:rPr>
          <w:rFonts w:asciiTheme="majorBidi" w:hAnsiTheme="majorBidi" w:cstheme="majorBidi"/>
          <w:i/>
          <w:iCs/>
        </w:rPr>
        <w:t xml:space="preserve"> names</w:t>
      </w:r>
      <w:r w:rsidR="00DA6434">
        <w:rPr>
          <w:rFonts w:asciiTheme="majorBidi" w:hAnsiTheme="majorBidi" w:cstheme="majorBidi"/>
          <w:i/>
          <w:iCs/>
        </w:rPr>
        <w:t xml:space="preserve"> of people who could connect you to </w:t>
      </w:r>
      <w:r w:rsidR="00D9317A">
        <w:rPr>
          <w:rFonts w:asciiTheme="majorBidi" w:hAnsiTheme="majorBidi" w:cstheme="majorBidi"/>
          <w:i/>
          <w:iCs/>
        </w:rPr>
        <w:t>less visible or hidden women</w:t>
      </w:r>
      <w:r w:rsidR="00DA6434">
        <w:rPr>
          <w:rFonts w:asciiTheme="majorBidi" w:hAnsiTheme="majorBidi" w:cstheme="majorBidi"/>
          <w:i/>
          <w:iCs/>
        </w:rPr>
        <w:t xml:space="preserve"> who are missing</w:t>
      </w:r>
      <w:r w:rsidR="006939B0">
        <w:rPr>
          <w:rFonts w:asciiTheme="majorBidi" w:hAnsiTheme="majorBidi" w:cstheme="majorBidi"/>
          <w:i/>
          <w:iCs/>
        </w:rPr>
        <w:t xml:space="preserve"> in the dialogue</w:t>
      </w:r>
      <w:r w:rsidR="00D9317A">
        <w:rPr>
          <w:rFonts w:asciiTheme="majorBidi" w:hAnsiTheme="majorBidi" w:cstheme="majorBidi"/>
          <w:i/>
          <w:iCs/>
        </w:rPr>
        <w:t>.</w:t>
      </w:r>
      <w:r w:rsidR="00DA6434">
        <w:rPr>
          <w:rFonts w:asciiTheme="majorBidi" w:hAnsiTheme="majorBidi" w:cstheme="majorBidi"/>
          <w:i/>
          <w:iCs/>
        </w:rPr>
        <w:t xml:space="preserve"> </w:t>
      </w:r>
      <w:r w:rsidR="00D9317A">
        <w:rPr>
          <w:rFonts w:asciiTheme="majorBidi" w:hAnsiTheme="majorBidi" w:cstheme="majorBidi"/>
          <w:i/>
          <w:iCs/>
        </w:rPr>
        <w:t>D</w:t>
      </w:r>
      <w:r w:rsidRPr="002C52E1">
        <w:rPr>
          <w:rFonts w:asciiTheme="majorBidi" w:hAnsiTheme="majorBidi" w:cstheme="majorBidi"/>
          <w:i/>
          <w:iCs/>
        </w:rPr>
        <w:t xml:space="preserve">escribe one or more ways you could </w:t>
      </w:r>
      <w:r w:rsidR="006939B0">
        <w:rPr>
          <w:rFonts w:asciiTheme="majorBidi" w:hAnsiTheme="majorBidi" w:cstheme="majorBidi"/>
          <w:i/>
          <w:iCs/>
        </w:rPr>
        <w:t>get</w:t>
      </w:r>
      <w:r w:rsidRPr="002C52E1">
        <w:rPr>
          <w:rFonts w:asciiTheme="majorBidi" w:hAnsiTheme="majorBidi" w:cstheme="majorBidi"/>
          <w:i/>
          <w:iCs/>
        </w:rPr>
        <w:t xml:space="preserve"> their input </w:t>
      </w:r>
      <w:r w:rsidR="00DD54A6">
        <w:rPr>
          <w:rFonts w:asciiTheme="majorBidi" w:hAnsiTheme="majorBidi" w:cstheme="majorBidi"/>
          <w:i/>
          <w:iCs/>
        </w:rPr>
        <w:t xml:space="preserve">to include more diverse </w:t>
      </w:r>
      <w:r w:rsidRPr="002C52E1">
        <w:rPr>
          <w:rFonts w:asciiTheme="majorBidi" w:hAnsiTheme="majorBidi" w:cstheme="majorBidi"/>
          <w:i/>
          <w:iCs/>
        </w:rPr>
        <w:t>voices in the conversation about this challenge.)</w:t>
      </w:r>
    </w:p>
    <w:p w:rsidR="002C52E1" w:rsidRPr="0015343E" w:rsidRDefault="002C52E1" w:rsidP="002C52E1">
      <w:pPr>
        <w:pStyle w:val="ListParagraph"/>
        <w:ind w:left="2160"/>
        <w:rPr>
          <w:rFonts w:asciiTheme="majorBidi" w:hAnsiTheme="majorBidi" w:cstheme="majorBidi"/>
          <w:i/>
          <w:iCs/>
        </w:rPr>
      </w:pPr>
    </w:p>
    <w:p w:rsid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062EA0" w:rsidRPr="002C52E1" w:rsidRDefault="007E4931" w:rsidP="002C52E1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b/>
          <w:bCs/>
          <w:color w:val="222222"/>
        </w:rPr>
        <w:lastRenderedPageBreak/>
        <w:t xml:space="preserve">C.  Collaborate </w:t>
      </w:r>
      <w:r w:rsidR="002C52E1" w:rsidRPr="002C52E1">
        <w:rPr>
          <w:rFonts w:asciiTheme="majorBidi" w:eastAsia="Times New Roman" w:hAnsiTheme="majorBidi" w:cstheme="majorBidi"/>
          <w:b/>
          <w:bCs/>
          <w:color w:val="222222"/>
        </w:rPr>
        <w:t>With Others</w:t>
      </w:r>
      <w:r w:rsidR="002C52E1">
        <w:rPr>
          <w:rFonts w:asciiTheme="majorBidi" w:eastAsia="Times New Roman" w:hAnsiTheme="majorBidi" w:cstheme="majorBidi"/>
          <w:b/>
          <w:bCs/>
          <w:color w:val="222222"/>
        </w:rPr>
        <w:t xml:space="preserve"> At Your Table</w:t>
      </w:r>
      <w:r w:rsidR="002C52E1" w:rsidRPr="002C52E1">
        <w:rPr>
          <w:rFonts w:asciiTheme="majorBidi" w:eastAsia="Times New Roman" w:hAnsiTheme="majorBidi" w:cstheme="majorBidi"/>
          <w:b/>
          <w:bCs/>
          <w:color w:val="222222"/>
        </w:rPr>
        <w:t>:</w:t>
      </w:r>
    </w:p>
    <w:p w:rsid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Now </w:t>
      </w:r>
      <w:r w:rsidRPr="002C52E1">
        <w:rPr>
          <w:rFonts w:asciiTheme="majorBidi" w:eastAsia="Times New Roman" w:hAnsiTheme="majorBidi" w:cstheme="majorBidi"/>
          <w:color w:val="222222"/>
        </w:rPr>
        <w:t xml:space="preserve">spend </w:t>
      </w:r>
      <w:r>
        <w:rPr>
          <w:rFonts w:asciiTheme="majorBidi" w:eastAsia="Times New Roman" w:hAnsiTheme="majorBidi" w:cstheme="majorBidi"/>
          <w:color w:val="222222"/>
        </w:rPr>
        <w:t>time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</w:t>
      </w:r>
      <w:r w:rsidR="00DD54A6">
        <w:rPr>
          <w:rFonts w:asciiTheme="majorBidi" w:eastAsia="Times New Roman" w:hAnsiTheme="majorBidi" w:cstheme="majorBidi"/>
          <w:color w:val="222222"/>
        </w:rPr>
        <w:t xml:space="preserve">reflecting and sharing </w:t>
      </w:r>
      <w:r>
        <w:rPr>
          <w:rFonts w:asciiTheme="majorBidi" w:eastAsia="Times New Roman" w:hAnsiTheme="majorBidi" w:cstheme="majorBidi"/>
          <w:color w:val="222222"/>
        </w:rPr>
        <w:t xml:space="preserve">with others at your table. </w:t>
      </w:r>
    </w:p>
    <w:p w:rsidR="002C52E1" w:rsidRP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</w:p>
    <w:p w:rsidR="002C52E1" w:rsidRPr="002C52E1" w:rsidRDefault="00DD54A6" w:rsidP="005044D0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>Based on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</w:t>
      </w:r>
      <w:r>
        <w:rPr>
          <w:rFonts w:asciiTheme="majorBidi" w:eastAsia="Times New Roman" w:hAnsiTheme="majorBidi" w:cstheme="majorBidi"/>
          <w:color w:val="222222"/>
        </w:rPr>
        <w:t>your reflection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and </w:t>
      </w:r>
      <w:r>
        <w:rPr>
          <w:rFonts w:asciiTheme="majorBidi" w:eastAsia="Times New Roman" w:hAnsiTheme="majorBidi" w:cstheme="majorBidi"/>
          <w:color w:val="222222"/>
        </w:rPr>
        <w:t xml:space="preserve">your notes, </w:t>
      </w:r>
      <w:r w:rsidR="006939B0">
        <w:rPr>
          <w:rFonts w:asciiTheme="majorBidi" w:eastAsia="Times New Roman" w:hAnsiTheme="majorBidi" w:cstheme="majorBidi"/>
          <w:color w:val="222222"/>
        </w:rPr>
        <w:t xml:space="preserve">share your </w:t>
      </w:r>
      <w:r w:rsidR="002C52E1" w:rsidRPr="002C52E1">
        <w:rPr>
          <w:rFonts w:asciiTheme="majorBidi" w:eastAsia="Times New Roman" w:hAnsiTheme="majorBidi" w:cstheme="majorBidi"/>
          <w:color w:val="222222"/>
        </w:rPr>
        <w:t xml:space="preserve">insights </w:t>
      </w:r>
      <w:r w:rsidR="006939B0">
        <w:rPr>
          <w:rFonts w:asciiTheme="majorBidi" w:eastAsia="Times New Roman" w:hAnsiTheme="majorBidi" w:cstheme="majorBidi"/>
          <w:color w:val="222222"/>
        </w:rPr>
        <w:t xml:space="preserve">and note </w:t>
      </w:r>
      <w:r w:rsidR="004041B1">
        <w:rPr>
          <w:rFonts w:asciiTheme="majorBidi" w:eastAsia="Times New Roman" w:hAnsiTheme="majorBidi" w:cstheme="majorBidi"/>
          <w:color w:val="222222"/>
        </w:rPr>
        <w:t>additional ideas or thoughts raised in the</w:t>
      </w:r>
      <w:r w:rsidR="006939B0">
        <w:rPr>
          <w:rFonts w:asciiTheme="majorBidi" w:eastAsia="Times New Roman" w:hAnsiTheme="majorBidi" w:cstheme="majorBidi"/>
          <w:color w:val="222222"/>
        </w:rPr>
        <w:t xml:space="preserve"> table</w:t>
      </w:r>
      <w:r w:rsidR="004041B1">
        <w:rPr>
          <w:rFonts w:asciiTheme="majorBidi" w:eastAsia="Times New Roman" w:hAnsiTheme="majorBidi" w:cstheme="majorBidi"/>
          <w:color w:val="222222"/>
        </w:rPr>
        <w:t xml:space="preserve"> dialogue.</w:t>
      </w:r>
    </w:p>
    <w:p w:rsidR="002C52E1" w:rsidRDefault="002C52E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2C52E1">
      <w:pPr>
        <w:rPr>
          <w:rFonts w:asciiTheme="majorBidi" w:eastAsia="Times New Roman" w:hAnsiTheme="majorBidi" w:cstheme="majorBidi"/>
          <w:color w:val="222222"/>
        </w:rPr>
      </w:pPr>
    </w:p>
    <w:p w:rsidR="002C52E1" w:rsidRPr="002C52E1" w:rsidRDefault="002C52E1" w:rsidP="005044D0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222222"/>
        </w:rPr>
      </w:pPr>
      <w:r w:rsidRPr="002C52E1">
        <w:rPr>
          <w:rFonts w:asciiTheme="majorBidi" w:eastAsia="Times New Roman" w:hAnsiTheme="majorBidi" w:cstheme="majorBidi"/>
          <w:color w:val="222222"/>
        </w:rPr>
        <w:t>And / o</w:t>
      </w:r>
      <w:r w:rsidR="00D9413C">
        <w:rPr>
          <w:rFonts w:asciiTheme="majorBidi" w:eastAsia="Times New Roman" w:hAnsiTheme="majorBidi" w:cstheme="majorBidi"/>
          <w:color w:val="222222"/>
        </w:rPr>
        <w:t xml:space="preserve">r </w:t>
      </w:r>
      <w:r w:rsidR="00F00FE2">
        <w:rPr>
          <w:rFonts w:asciiTheme="majorBidi" w:eastAsia="Times New Roman" w:hAnsiTheme="majorBidi" w:cstheme="majorBidi"/>
          <w:color w:val="222222"/>
        </w:rPr>
        <w:t xml:space="preserve">share </w:t>
      </w:r>
      <w:r w:rsidRPr="002C52E1">
        <w:rPr>
          <w:rFonts w:asciiTheme="majorBidi" w:eastAsia="Times New Roman" w:hAnsiTheme="majorBidi" w:cstheme="majorBidi"/>
          <w:color w:val="222222"/>
        </w:rPr>
        <w:t xml:space="preserve">helpful </w:t>
      </w:r>
      <w:r w:rsidR="00FF4D74">
        <w:rPr>
          <w:rFonts w:asciiTheme="majorBidi" w:eastAsia="Times New Roman" w:hAnsiTheme="majorBidi" w:cstheme="majorBidi"/>
          <w:color w:val="222222"/>
        </w:rPr>
        <w:t>ways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you</w:t>
      </w:r>
      <w:r w:rsidR="004041B1">
        <w:rPr>
          <w:rFonts w:asciiTheme="majorBidi" w:eastAsia="Times New Roman" w:hAnsiTheme="majorBidi" w:cstheme="majorBidi"/>
          <w:color w:val="222222"/>
        </w:rPr>
        <w:t>r ministry has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</w:t>
      </w:r>
      <w:r w:rsidR="006939B0">
        <w:rPr>
          <w:rFonts w:asciiTheme="majorBidi" w:eastAsia="Times New Roman" w:hAnsiTheme="majorBidi" w:cstheme="majorBidi"/>
          <w:color w:val="222222"/>
        </w:rPr>
        <w:t>been</w:t>
      </w:r>
      <w:r w:rsidRPr="002C52E1">
        <w:rPr>
          <w:rFonts w:asciiTheme="majorBidi" w:eastAsia="Times New Roman" w:hAnsiTheme="majorBidi" w:cstheme="majorBidi"/>
          <w:color w:val="222222"/>
        </w:rPr>
        <w:t xml:space="preserve"> integrating diverse women’s voices in this area. </w:t>
      </w:r>
    </w:p>
    <w:p w:rsidR="002C52E1" w:rsidRDefault="002C52E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2C52E1" w:rsidRDefault="002C52E1" w:rsidP="00062EA0">
      <w:pPr>
        <w:rPr>
          <w:rFonts w:asciiTheme="majorBidi" w:eastAsia="Times New Roman" w:hAnsiTheme="majorBidi" w:cstheme="majorBidi"/>
          <w:color w:val="222222"/>
        </w:rPr>
      </w:pPr>
    </w:p>
    <w:p w:rsidR="004041B1" w:rsidRDefault="004041B1" w:rsidP="00062EA0">
      <w:pPr>
        <w:rPr>
          <w:rFonts w:asciiTheme="majorBidi" w:eastAsia="Times New Roman" w:hAnsiTheme="majorBidi" w:cstheme="majorBidi"/>
          <w:color w:val="222222"/>
        </w:rPr>
      </w:pPr>
    </w:p>
    <w:p w:rsidR="002C52E1" w:rsidRPr="002C52E1" w:rsidRDefault="005044D0" w:rsidP="00062EA0">
      <w:pPr>
        <w:rPr>
          <w:rFonts w:asciiTheme="majorBidi" w:eastAsia="Times New Roman" w:hAnsiTheme="majorBidi" w:cstheme="majorBidi"/>
          <w:b/>
          <w:bCs/>
          <w:color w:val="222222"/>
        </w:rPr>
      </w:pPr>
      <w:r w:rsidRPr="00F00FE2">
        <w:rPr>
          <w:rFonts w:asciiTheme="majorBidi" w:eastAsia="Times New Roman" w:hAnsiTheme="majorBidi" w:cstheme="majorBidi"/>
          <w:b/>
          <w:color w:val="222222"/>
        </w:rPr>
        <w:t xml:space="preserve">D.  </w:t>
      </w:r>
      <w:r w:rsidR="008315C9" w:rsidRPr="00FC3238">
        <w:rPr>
          <w:rFonts w:asciiTheme="majorBidi" w:eastAsia="Times New Roman" w:hAnsiTheme="majorBidi" w:cstheme="majorBidi"/>
          <w:b/>
          <w:color w:val="222222"/>
          <w:u w:val="single"/>
        </w:rPr>
        <w:t>Takeaway</w:t>
      </w:r>
      <w:r w:rsidR="006939B0">
        <w:rPr>
          <w:rFonts w:asciiTheme="majorBidi" w:eastAsia="Times New Roman" w:hAnsiTheme="majorBidi" w:cstheme="majorBidi"/>
          <w:color w:val="222222"/>
        </w:rPr>
        <w:t xml:space="preserve"> -</w:t>
      </w:r>
      <w:r w:rsidR="008315C9">
        <w:rPr>
          <w:rFonts w:asciiTheme="majorBidi" w:eastAsia="Times New Roman" w:hAnsiTheme="majorBidi" w:cstheme="majorBidi"/>
          <w:color w:val="222222"/>
        </w:rPr>
        <w:t xml:space="preserve">  </w:t>
      </w:r>
      <w:r w:rsidR="008315C9">
        <w:rPr>
          <w:rFonts w:asciiTheme="majorBidi" w:eastAsia="Times New Roman" w:hAnsiTheme="majorBidi" w:cstheme="majorBidi"/>
          <w:b/>
          <w:bCs/>
          <w:color w:val="222222"/>
        </w:rPr>
        <w:t xml:space="preserve">Empower </w:t>
      </w:r>
      <w:r w:rsidR="002C52E1" w:rsidRPr="002C52E1">
        <w:rPr>
          <w:rFonts w:asciiTheme="majorBidi" w:eastAsia="Times New Roman" w:hAnsiTheme="majorBidi" w:cstheme="majorBidi"/>
          <w:b/>
          <w:bCs/>
          <w:color w:val="222222"/>
        </w:rPr>
        <w:t>Your Ministry Team:</w:t>
      </w:r>
    </w:p>
    <w:p w:rsidR="002C52E1" w:rsidRDefault="005044D0" w:rsidP="00062EA0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>After the conference is over</w:t>
      </w:r>
      <w:r w:rsidR="006939B0">
        <w:rPr>
          <w:rFonts w:asciiTheme="majorBidi" w:eastAsia="Times New Roman" w:hAnsiTheme="majorBidi" w:cstheme="majorBidi"/>
          <w:color w:val="222222"/>
        </w:rPr>
        <w:t xml:space="preserve"> and </w:t>
      </w:r>
      <w:r w:rsidR="00FC3238">
        <w:rPr>
          <w:rFonts w:asciiTheme="majorBidi" w:eastAsia="Times New Roman" w:hAnsiTheme="majorBidi" w:cstheme="majorBidi"/>
          <w:color w:val="222222"/>
        </w:rPr>
        <w:t xml:space="preserve"> you return to work through all of the key areas where innovation is neede</w:t>
      </w:r>
      <w:r w:rsidR="006939B0">
        <w:rPr>
          <w:rFonts w:asciiTheme="majorBidi" w:eastAsia="Times New Roman" w:hAnsiTheme="majorBidi" w:cstheme="majorBidi"/>
          <w:color w:val="222222"/>
        </w:rPr>
        <w:t>d in your ministry</w:t>
      </w:r>
      <w:r w:rsidR="00FC3238">
        <w:rPr>
          <w:rFonts w:asciiTheme="majorBidi" w:eastAsia="Times New Roman" w:hAnsiTheme="majorBidi" w:cstheme="majorBidi"/>
          <w:color w:val="222222"/>
        </w:rPr>
        <w:t xml:space="preserve"> </w:t>
      </w:r>
      <w:r w:rsidR="00FC3238" w:rsidRPr="00FC3238">
        <w:rPr>
          <w:rFonts w:asciiTheme="majorBidi" w:eastAsia="Times New Roman" w:hAnsiTheme="majorBidi" w:cstheme="majorBidi"/>
          <w:color w:val="222222"/>
        </w:rPr>
        <w:sym w:font="Wingdings" w:char="F04A"/>
      </w:r>
      <w:r w:rsidR="00FC3238">
        <w:rPr>
          <w:rFonts w:asciiTheme="majorBidi" w:eastAsia="Times New Roman" w:hAnsiTheme="majorBidi" w:cstheme="majorBidi"/>
          <w:color w:val="222222"/>
        </w:rPr>
        <w:t xml:space="preserve"> </w:t>
      </w:r>
      <w:r w:rsidR="000E1B57">
        <w:rPr>
          <w:rFonts w:asciiTheme="majorBidi" w:eastAsia="Times New Roman" w:hAnsiTheme="majorBidi" w:cstheme="majorBidi"/>
          <w:color w:val="222222"/>
        </w:rPr>
        <w:t xml:space="preserve">. . . </w:t>
      </w:r>
      <w:bookmarkStart w:id="0" w:name="_GoBack"/>
      <w:bookmarkEnd w:id="0"/>
    </w:p>
    <w:p w:rsidR="00FC3238" w:rsidRDefault="00FC3238" w:rsidP="00062EA0">
      <w:pPr>
        <w:rPr>
          <w:rFonts w:asciiTheme="majorBidi" w:eastAsia="Times New Roman" w:hAnsiTheme="majorBidi" w:cstheme="majorBidi"/>
          <w:color w:val="222222"/>
        </w:rPr>
      </w:pPr>
    </w:p>
    <w:p w:rsidR="008315C9" w:rsidRDefault="005044D0" w:rsidP="00062EA0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5.  </w:t>
      </w:r>
      <w:r w:rsidR="008315C9">
        <w:rPr>
          <w:rFonts w:asciiTheme="majorBidi" w:eastAsia="Times New Roman" w:hAnsiTheme="majorBidi" w:cstheme="majorBidi"/>
          <w:color w:val="222222"/>
        </w:rPr>
        <w:t>What specific insight</w:t>
      </w:r>
      <w:r w:rsidR="006939B0">
        <w:rPr>
          <w:rFonts w:asciiTheme="majorBidi" w:eastAsia="Times New Roman" w:hAnsiTheme="majorBidi" w:cstheme="majorBidi"/>
          <w:color w:val="222222"/>
        </w:rPr>
        <w:t>s</w:t>
      </w:r>
      <w:r w:rsidR="008315C9">
        <w:rPr>
          <w:rFonts w:asciiTheme="majorBidi" w:eastAsia="Times New Roman" w:hAnsiTheme="majorBidi" w:cstheme="majorBidi"/>
          <w:color w:val="222222"/>
        </w:rPr>
        <w:t xml:space="preserve"> would you like to share</w:t>
      </w:r>
      <w:r w:rsidR="00D9317A">
        <w:rPr>
          <w:rFonts w:asciiTheme="majorBidi" w:eastAsia="Times New Roman" w:hAnsiTheme="majorBidi" w:cstheme="majorBidi"/>
          <w:color w:val="222222"/>
        </w:rPr>
        <w:t xml:space="preserve"> from this exercise</w:t>
      </w:r>
      <w:r w:rsidR="008315C9">
        <w:rPr>
          <w:rFonts w:asciiTheme="majorBidi" w:eastAsia="Times New Roman" w:hAnsiTheme="majorBidi" w:cstheme="majorBidi"/>
          <w:color w:val="222222"/>
        </w:rPr>
        <w:t xml:space="preserve"> </w:t>
      </w:r>
      <w:r w:rsidR="00FC3238">
        <w:rPr>
          <w:rFonts w:asciiTheme="majorBidi" w:eastAsia="Times New Roman" w:hAnsiTheme="majorBidi" w:cstheme="majorBidi"/>
          <w:color w:val="222222"/>
        </w:rPr>
        <w:t>to benefit</w:t>
      </w:r>
      <w:r w:rsidR="008315C9">
        <w:rPr>
          <w:rFonts w:asciiTheme="majorBidi" w:eastAsia="Times New Roman" w:hAnsiTheme="majorBidi" w:cstheme="majorBidi"/>
          <w:color w:val="222222"/>
        </w:rPr>
        <w:t xml:space="preserve"> your team?</w:t>
      </w:r>
    </w:p>
    <w:p w:rsidR="008315C9" w:rsidRDefault="008315C9" w:rsidP="00062EA0">
      <w:pPr>
        <w:rPr>
          <w:rFonts w:asciiTheme="majorBidi" w:eastAsia="Times New Roman" w:hAnsiTheme="majorBidi" w:cstheme="majorBidi"/>
          <w:color w:val="222222"/>
        </w:rPr>
      </w:pPr>
    </w:p>
    <w:p w:rsidR="008315C9" w:rsidRDefault="008315C9" w:rsidP="00062EA0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  </w:t>
      </w:r>
    </w:p>
    <w:p w:rsidR="00F00FE2" w:rsidRDefault="00F00FE2" w:rsidP="00062EA0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062EA0">
      <w:pPr>
        <w:rPr>
          <w:rFonts w:asciiTheme="majorBidi" w:eastAsia="Times New Roman" w:hAnsiTheme="majorBidi" w:cstheme="majorBidi"/>
          <w:color w:val="222222"/>
        </w:rPr>
      </w:pPr>
    </w:p>
    <w:p w:rsidR="00F00FE2" w:rsidRDefault="00F00FE2" w:rsidP="00062EA0">
      <w:pPr>
        <w:rPr>
          <w:rFonts w:asciiTheme="majorBidi" w:eastAsia="Times New Roman" w:hAnsiTheme="majorBidi" w:cstheme="majorBidi"/>
          <w:color w:val="222222"/>
        </w:rPr>
      </w:pPr>
    </w:p>
    <w:p w:rsidR="008315C9" w:rsidRDefault="008315C9" w:rsidP="00062EA0">
      <w:pPr>
        <w:rPr>
          <w:rFonts w:asciiTheme="majorBidi" w:eastAsia="Times New Roman" w:hAnsiTheme="majorBidi" w:cstheme="majorBidi"/>
          <w:color w:val="222222"/>
        </w:rPr>
      </w:pPr>
    </w:p>
    <w:p w:rsidR="00FC3238" w:rsidRDefault="00FC3238" w:rsidP="00062EA0">
      <w:pPr>
        <w:rPr>
          <w:rFonts w:asciiTheme="majorBidi" w:eastAsia="Times New Roman" w:hAnsiTheme="majorBidi" w:cstheme="majorBidi"/>
          <w:color w:val="222222"/>
        </w:rPr>
      </w:pPr>
    </w:p>
    <w:p w:rsidR="002C52E1" w:rsidRPr="00D47247" w:rsidRDefault="005044D0" w:rsidP="00062EA0">
      <w:p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6.  </w:t>
      </w:r>
      <w:r w:rsidR="00FC3238">
        <w:rPr>
          <w:rFonts w:asciiTheme="majorBidi" w:eastAsia="Times New Roman" w:hAnsiTheme="majorBidi" w:cstheme="majorBidi"/>
          <w:color w:val="222222"/>
        </w:rPr>
        <w:t xml:space="preserve">How might using </w:t>
      </w:r>
      <w:r>
        <w:rPr>
          <w:rFonts w:asciiTheme="majorBidi" w:eastAsia="Times New Roman" w:hAnsiTheme="majorBidi" w:cstheme="majorBidi"/>
          <w:color w:val="222222"/>
        </w:rPr>
        <w:t xml:space="preserve">this same </w:t>
      </w:r>
      <w:r w:rsidR="002C52E1">
        <w:rPr>
          <w:rFonts w:asciiTheme="majorBidi" w:eastAsia="Times New Roman" w:hAnsiTheme="majorBidi" w:cstheme="majorBidi"/>
          <w:color w:val="222222"/>
        </w:rPr>
        <w:t>process</w:t>
      </w:r>
      <w:r w:rsidR="00AB66DA">
        <w:rPr>
          <w:rFonts w:asciiTheme="majorBidi" w:eastAsia="Times New Roman" w:hAnsiTheme="majorBidi" w:cstheme="majorBidi"/>
          <w:color w:val="222222"/>
        </w:rPr>
        <w:t xml:space="preserve"> with your ministry team</w:t>
      </w:r>
      <w:r w:rsidR="00FC3238">
        <w:rPr>
          <w:rFonts w:asciiTheme="majorBidi" w:eastAsia="Times New Roman" w:hAnsiTheme="majorBidi" w:cstheme="majorBidi"/>
          <w:color w:val="222222"/>
        </w:rPr>
        <w:t xml:space="preserve"> reveal untapped blessings</w:t>
      </w:r>
      <w:r w:rsidR="008315C9">
        <w:rPr>
          <w:rFonts w:asciiTheme="majorBidi" w:eastAsia="Times New Roman" w:hAnsiTheme="majorBidi" w:cstheme="majorBidi"/>
          <w:color w:val="222222"/>
        </w:rPr>
        <w:t>?</w:t>
      </w:r>
    </w:p>
    <w:sectPr w:rsidR="002C52E1" w:rsidRPr="00D47247" w:rsidSect="008F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751F"/>
    <w:multiLevelType w:val="hybridMultilevel"/>
    <w:tmpl w:val="99141AF0"/>
    <w:lvl w:ilvl="0" w:tplc="74043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448F"/>
    <w:multiLevelType w:val="hybridMultilevel"/>
    <w:tmpl w:val="C68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C2B"/>
    <w:multiLevelType w:val="hybridMultilevel"/>
    <w:tmpl w:val="8330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1AEC"/>
    <w:multiLevelType w:val="hybridMultilevel"/>
    <w:tmpl w:val="C5A4A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3707D"/>
    <w:multiLevelType w:val="hybridMultilevel"/>
    <w:tmpl w:val="4412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61A9"/>
    <w:multiLevelType w:val="hybridMultilevel"/>
    <w:tmpl w:val="424E10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A0"/>
    <w:rsid w:val="00062EA0"/>
    <w:rsid w:val="000E1B57"/>
    <w:rsid w:val="002A228A"/>
    <w:rsid w:val="002C52E1"/>
    <w:rsid w:val="003827BA"/>
    <w:rsid w:val="004041B1"/>
    <w:rsid w:val="005044D0"/>
    <w:rsid w:val="006939B0"/>
    <w:rsid w:val="007E4931"/>
    <w:rsid w:val="008315C9"/>
    <w:rsid w:val="008F1A4A"/>
    <w:rsid w:val="0099632B"/>
    <w:rsid w:val="00A572E2"/>
    <w:rsid w:val="00AB66DA"/>
    <w:rsid w:val="00BB14CC"/>
    <w:rsid w:val="00D92273"/>
    <w:rsid w:val="00D9317A"/>
    <w:rsid w:val="00D9413C"/>
    <w:rsid w:val="00DA15BB"/>
    <w:rsid w:val="00DA6434"/>
    <w:rsid w:val="00DD54A6"/>
    <w:rsid w:val="00F00FE2"/>
    <w:rsid w:val="00FC323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AF2724"/>
  <w15:docId w15:val="{CF111310-E046-564A-91B4-CC6A7CD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2019-08-23T13:46:00Z</cp:lastPrinted>
  <dcterms:created xsi:type="dcterms:W3CDTF">2019-08-22T23:43:00Z</dcterms:created>
  <dcterms:modified xsi:type="dcterms:W3CDTF">2019-08-23T14:01:00Z</dcterms:modified>
</cp:coreProperties>
</file>